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sz w:val="56"/>
          <w:szCs w:val="56"/>
          <w:rtl w:val="0"/>
        </w:rPr>
        <w:t xml:space="preserve">Miles Elementary School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August 2024</w:t>
      </w:r>
    </w:p>
    <w:tbl>
      <w:tblPr>
        <w:tblStyle w:val="Table1"/>
        <w:tblW w:w="1315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75"/>
        <w:gridCol w:w="1875"/>
        <w:gridCol w:w="1875"/>
        <w:gridCol w:w="1605"/>
        <w:gridCol w:w="2145"/>
        <w:gridCol w:w="1890"/>
        <w:gridCol w:w="1890"/>
        <w:tblGridChange w:id="0">
          <w:tblGrid>
            <w:gridCol w:w="1875"/>
            <w:gridCol w:w="1875"/>
            <w:gridCol w:w="1875"/>
            <w:gridCol w:w="1605"/>
            <w:gridCol w:w="2145"/>
            <w:gridCol w:w="1890"/>
            <w:gridCol w:w="1890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18"/>
                <w:szCs w:val="18"/>
                <w:rtl w:val="0"/>
              </w:rPr>
              <w:t xml:space="preserve">-1st Day of School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18"/>
                <w:szCs w:val="18"/>
                <w:rtl w:val="0"/>
              </w:rPr>
              <w:t xml:space="preserve">–Rituals &amp; Procedures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18"/>
                <w:szCs w:val="18"/>
                <w:rtl w:val="0"/>
              </w:rPr>
              <w:t xml:space="preserve">-GKIDs readiness begins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18"/>
                <w:szCs w:val="18"/>
                <w:rtl w:val="0"/>
              </w:rPr>
              <w:t xml:space="preserve">-Flyleaf testing begins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Welcome Assemblies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16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Specials Begin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Staff Meeting- Safety Plan Training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0000"/>
                <w:rtl w:val="0"/>
              </w:rPr>
              <w:t xml:space="preserve">Fire Drill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Core Phonics Assessment (1st-5th Grade)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Staff Meeting- MAP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08.00000000000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Map Growth Window Opens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0"/>
                <w:szCs w:val="20"/>
                <w:rtl w:val="0"/>
              </w:rPr>
              <w:t xml:space="preserve">-MAP Growth Reading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0"/>
                <w:szCs w:val="20"/>
                <w:rtl w:val="0"/>
              </w:rPr>
              <w:t xml:space="preserve">-Staff Meeting-TKES Orientation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-MAP Growth Math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MAP Make-Ups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MAP Make-Ups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MAP Make-Ups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18"/>
                <w:szCs w:val="18"/>
                <w:rtl w:val="0"/>
              </w:rPr>
              <w:t xml:space="preserve">-MAP Fluency Window Opens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Palatino" w:cs="Palatino" w:eastAsia="Palatino" w:hAnsi="Palatino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18"/>
                <w:szCs w:val="18"/>
                <w:rtl w:val="0"/>
              </w:rPr>
              <w:t xml:space="preserve">-Leadership Team meeting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18"/>
                <w:szCs w:val="18"/>
                <w:rtl w:val="0"/>
              </w:rPr>
              <w:t xml:space="preserve">School-wide Data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Curriculum Night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0000"/>
                <w:sz w:val="22"/>
                <w:szCs w:val="22"/>
                <w:rtl w:val="0"/>
              </w:rPr>
              <w:t xml:space="preserve">Fire Drill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0000ff"/>
                <w:sz w:val="22"/>
                <w:szCs w:val="22"/>
                <w:rtl w:val="0"/>
              </w:rPr>
              <w:t xml:space="preserve">AR Kick-off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630" w:left="792" w:right="720" w:header="720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www.Printable2024Calendars.com • www.FreePrintable.net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ayNumber">
    <w:name w:val="Day Number"/>
    <w:basedOn w:val="Normal"/>
    <w:next w:val="DayNumber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vents">
    <w:name w:val="events"/>
    <w:basedOn w:val="Normal"/>
    <w:next w:val="events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color w:val="4f81bd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onth&amp;Year">
    <w:name w:val="Month &amp; Year"/>
    <w:basedOn w:val="Normal"/>
    <w:next w:val="Month&amp;Year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yleCenteredAfter:0pt">
    <w:name w:val="Style Centered After:  0 pt"/>
    <w:basedOn w:val="Normal"/>
    <w:next w:val="StyleCenteredAfter:0pt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tyleCentered">
    <w:name w:val="Style Centered"/>
    <w:basedOn w:val="Normal"/>
    <w:next w:val="StyleCentered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CenteredAfter:0pt1">
    <w:name w:val="Style Centered After:  0 pt1"/>
    <w:basedOn w:val="Normal"/>
    <w:next w:val="StyleCenteredAfter:0pt1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alendarTitle">
    <w:name w:val="Calendar Title"/>
    <w:basedOn w:val="Normal"/>
    <w:next w:val="CalendarTitle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aynumbers">
    <w:name w:val="Day numbers"/>
    <w:basedOn w:val="Normal"/>
    <w:next w:val="Daynumbers"/>
    <w:autoRedefine w:val="0"/>
    <w:hidden w:val="0"/>
    <w:qFormat w:val="0"/>
    <w:pPr>
      <w:framePr w:anchorLock="0" w:lines="0" w:hSpace="180" w:wrap="around" w:hAnchor="margin" w:vAnchor="page" w:xAlign="center" w:y="555" w:hRule="auto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k8wKKedqL9dtG8u0SRNAvZa+oA==">CgMxLjA4AHIhMURtTGVUenhRQUtuSkIzX2tvaV9UQU9ubkNqVWFmeXA4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2018-07-19T18:55:00Z</dcterms:created>
  <dc:creator>Savetz Publishing</dc:creator>
</cp:coreProperties>
</file>